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662"/>
      </w:tblGrid>
      <w:tr w:rsidR="00CF6893" w:rsidTr="00CF6893">
        <w:trPr>
          <w:trHeight w:val="851"/>
        </w:trPr>
        <w:tc>
          <w:tcPr>
            <w:tcW w:w="4111" w:type="dxa"/>
          </w:tcPr>
          <w:p w:rsidR="00CF6893" w:rsidRPr="00E11BB9" w:rsidRDefault="00CF6893" w:rsidP="00540BA8">
            <w:pPr>
              <w:spacing w:line="276" w:lineRule="auto"/>
              <w:jc w:val="center"/>
            </w:pPr>
            <w:r w:rsidRPr="00E11BB9">
              <w:t>ỦY BAN NHÂN DÂN QUẬN 2</w:t>
            </w:r>
          </w:p>
          <w:p w:rsidR="00CF6893" w:rsidRDefault="00CF6893" w:rsidP="00540BA8">
            <w:pPr>
              <w:spacing w:line="276" w:lineRule="auto"/>
              <w:jc w:val="center"/>
            </w:pPr>
            <w:r w:rsidRPr="00CF6893">
              <w:rPr>
                <w:b/>
              </w:rPr>
              <w:t>TRƯỜNG THCS CÁT LÁI</w:t>
            </w:r>
          </w:p>
        </w:tc>
        <w:tc>
          <w:tcPr>
            <w:tcW w:w="6662" w:type="dxa"/>
          </w:tcPr>
          <w:p w:rsidR="00CF6893" w:rsidRDefault="00CF6893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CF6893" w:rsidRPr="00CF6893" w:rsidRDefault="00CF6893" w:rsidP="00540BA8">
            <w:pPr>
              <w:spacing w:line="276" w:lineRule="auto"/>
              <w:jc w:val="center"/>
              <w:rPr>
                <w:b/>
                <w:u w:val="single"/>
              </w:rPr>
            </w:pPr>
            <w:r w:rsidRPr="00CF6893">
              <w:rPr>
                <w:b/>
                <w:u w:val="single"/>
              </w:rPr>
              <w:t>Độc lập – Tự do – Hạnh phúc</w:t>
            </w:r>
          </w:p>
        </w:tc>
      </w:tr>
      <w:tr w:rsidR="00CF6893" w:rsidTr="00CF6893">
        <w:tc>
          <w:tcPr>
            <w:tcW w:w="4111" w:type="dxa"/>
          </w:tcPr>
          <w:p w:rsidR="00CF6893" w:rsidRPr="00CF6893" w:rsidRDefault="00CF6893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20955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 (1)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</w:tcPr>
          <w:p w:rsidR="00CF6893" w:rsidRDefault="00CF6893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LỊCH CÔNG TÁC TUẦ</w:t>
            </w:r>
            <w:r w:rsidR="003C59B9">
              <w:rPr>
                <w:b/>
              </w:rPr>
              <w:t xml:space="preserve">N </w:t>
            </w:r>
            <w:r w:rsidR="00894E26">
              <w:rPr>
                <w:b/>
              </w:rPr>
              <w:t xml:space="preserve"> 31</w:t>
            </w:r>
          </w:p>
          <w:p w:rsidR="00CF6893" w:rsidRDefault="00CF6893" w:rsidP="003C59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Từ</w:t>
            </w:r>
            <w:r w:rsidR="0016757F">
              <w:rPr>
                <w:b/>
              </w:rPr>
              <w:t xml:space="preserve"> ngày </w:t>
            </w:r>
            <w:r w:rsidR="00894E26">
              <w:rPr>
                <w:b/>
              </w:rPr>
              <w:t xml:space="preserve">29/07/2019 </w:t>
            </w:r>
            <w:r>
              <w:rPr>
                <w:b/>
              </w:rPr>
              <w:t>đế</w:t>
            </w:r>
            <w:r w:rsidR="0016757F">
              <w:rPr>
                <w:b/>
              </w:rPr>
              <w:t>n ngày</w:t>
            </w:r>
            <w:r w:rsidR="00894E26">
              <w:rPr>
                <w:b/>
              </w:rPr>
              <w:t xml:space="preserve"> 04/08/2019</w:t>
            </w:r>
            <w:r w:rsidR="0016757F">
              <w:rPr>
                <w:b/>
              </w:rPr>
              <w:t xml:space="preserve"> </w:t>
            </w:r>
          </w:p>
        </w:tc>
      </w:tr>
    </w:tbl>
    <w:p w:rsidR="005A5FD6" w:rsidRDefault="005A5FD6" w:rsidP="00540BA8">
      <w:pPr>
        <w:spacing w:line="276" w:lineRule="auto"/>
      </w:pPr>
    </w:p>
    <w:tbl>
      <w:tblPr>
        <w:tblStyle w:val="LiBang"/>
        <w:tblW w:w="10768" w:type="dxa"/>
        <w:tblLook w:val="04A0" w:firstRow="1" w:lastRow="0" w:firstColumn="1" w:lastColumn="0" w:noHBand="0" w:noVBand="1"/>
      </w:tblPr>
      <w:tblGrid>
        <w:gridCol w:w="1129"/>
        <w:gridCol w:w="993"/>
        <w:gridCol w:w="4394"/>
        <w:gridCol w:w="4252"/>
      </w:tblGrid>
      <w:tr w:rsidR="008C0631" w:rsidRPr="008C0631" w:rsidTr="006665D2">
        <w:tc>
          <w:tcPr>
            <w:tcW w:w="1129" w:type="dxa"/>
          </w:tcPr>
          <w:p w:rsidR="008C0631" w:rsidRPr="00540BA8" w:rsidRDefault="008C0631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NGÀY</w:t>
            </w:r>
          </w:p>
        </w:tc>
        <w:tc>
          <w:tcPr>
            <w:tcW w:w="993" w:type="dxa"/>
          </w:tcPr>
          <w:p w:rsidR="008C0631" w:rsidRPr="00540BA8" w:rsidRDefault="008C0631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Người trực</w:t>
            </w:r>
          </w:p>
        </w:tc>
        <w:tc>
          <w:tcPr>
            <w:tcW w:w="4394" w:type="dxa"/>
          </w:tcPr>
          <w:p w:rsidR="008C0631" w:rsidRPr="008C0631" w:rsidRDefault="008C0631" w:rsidP="00540BA8">
            <w:pPr>
              <w:spacing w:line="276" w:lineRule="auto"/>
              <w:jc w:val="center"/>
              <w:rPr>
                <w:b/>
              </w:rPr>
            </w:pPr>
            <w:r w:rsidRPr="008C0631">
              <w:rPr>
                <w:b/>
              </w:rPr>
              <w:t>SÁNG</w:t>
            </w:r>
          </w:p>
        </w:tc>
        <w:tc>
          <w:tcPr>
            <w:tcW w:w="4252" w:type="dxa"/>
          </w:tcPr>
          <w:p w:rsidR="008C0631" w:rsidRPr="008C0631" w:rsidRDefault="008C0631" w:rsidP="00540BA8">
            <w:pPr>
              <w:spacing w:line="276" w:lineRule="auto"/>
              <w:jc w:val="center"/>
              <w:rPr>
                <w:b/>
              </w:rPr>
            </w:pPr>
            <w:r w:rsidRPr="008C0631">
              <w:rPr>
                <w:b/>
              </w:rPr>
              <w:t>CHIỀU</w:t>
            </w:r>
          </w:p>
        </w:tc>
      </w:tr>
      <w:tr w:rsidR="008C0631" w:rsidTr="006665D2">
        <w:tc>
          <w:tcPr>
            <w:tcW w:w="1129" w:type="dxa"/>
          </w:tcPr>
          <w:p w:rsidR="00540BA8" w:rsidRDefault="00540BA8" w:rsidP="00540BA8">
            <w:pPr>
              <w:spacing w:line="276" w:lineRule="auto"/>
              <w:jc w:val="center"/>
              <w:rPr>
                <w:b/>
              </w:rPr>
            </w:pPr>
          </w:p>
          <w:p w:rsidR="008C0631" w:rsidRDefault="00580C78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Thứ 2</w:t>
            </w:r>
          </w:p>
          <w:p w:rsidR="00894E26" w:rsidRPr="00540BA8" w:rsidRDefault="00894E26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(29/07)</w:t>
            </w:r>
          </w:p>
          <w:p w:rsidR="00580C78" w:rsidRPr="00540BA8" w:rsidRDefault="00580C78" w:rsidP="00540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40BA8" w:rsidRDefault="00540BA8" w:rsidP="00540BA8">
            <w:pPr>
              <w:spacing w:before="120" w:line="276" w:lineRule="auto"/>
              <w:jc w:val="center"/>
              <w:rPr>
                <w:b/>
              </w:rPr>
            </w:pPr>
          </w:p>
          <w:p w:rsidR="008C0631" w:rsidRPr="00540BA8" w:rsidRDefault="00540BA8" w:rsidP="00540BA8">
            <w:pPr>
              <w:spacing w:before="120"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BGH</w:t>
            </w:r>
          </w:p>
        </w:tc>
        <w:tc>
          <w:tcPr>
            <w:tcW w:w="4394" w:type="dxa"/>
          </w:tcPr>
          <w:p w:rsidR="00CF7355" w:rsidRDefault="00894E26" w:rsidP="0016757F">
            <w:pPr>
              <w:spacing w:line="276" w:lineRule="auto"/>
            </w:pPr>
            <w:r>
              <w:t>- Xây dựng</w:t>
            </w:r>
            <w:r w:rsidR="00C67416">
              <w:t xml:space="preserve"> NQ</w:t>
            </w:r>
            <w:r>
              <w:t xml:space="preserve"> thực hiện phân loại chất thải rắn sinh hoạt (</w:t>
            </w:r>
            <w:r w:rsidR="00C67416">
              <w:t xml:space="preserve">BT, </w:t>
            </w:r>
            <w:r>
              <w:t>Hoài T)</w:t>
            </w:r>
          </w:p>
          <w:p w:rsidR="00894E26" w:rsidRDefault="00894E26" w:rsidP="0016757F">
            <w:pPr>
              <w:spacing w:line="276" w:lineRule="auto"/>
            </w:pPr>
            <w:r>
              <w:t xml:space="preserve">- 10h: Lễ kết nạp Đảng (Khoa, Trang, Toàn đảng viên, </w:t>
            </w:r>
            <w:r w:rsidR="00AE2CDE">
              <w:t>BCH Chi đoàn, BCH Công đoàn, 3 TT, TTCĐ</w:t>
            </w:r>
            <w:r w:rsidR="00C67416">
              <w:t>, 5 ĐV, CĐVƯT</w:t>
            </w:r>
            <w:r w:rsidR="00AE2CDE">
              <w:t>. Trang phục: Nữ - áo dài, Nam – áo sơ mi, quần tây, thắt cà vạt)</w:t>
            </w:r>
          </w:p>
        </w:tc>
        <w:tc>
          <w:tcPr>
            <w:tcW w:w="4252" w:type="dxa"/>
          </w:tcPr>
          <w:p w:rsidR="00CF7355" w:rsidRDefault="00AE2CDE" w:rsidP="00540BA8">
            <w:pPr>
              <w:spacing w:line="276" w:lineRule="auto"/>
            </w:pPr>
            <w:r>
              <w:t>- 13h: Họp chi bộ (ĐV)</w:t>
            </w:r>
          </w:p>
          <w:p w:rsidR="00AE2CDE" w:rsidRDefault="00AE2CDE" w:rsidP="00540BA8">
            <w:pPr>
              <w:spacing w:line="276" w:lineRule="auto"/>
            </w:pPr>
            <w:r>
              <w:t>- 14h: Họp liên tịch, HĐKH (liên tịch)</w:t>
            </w:r>
          </w:p>
          <w:p w:rsidR="00AE2CDE" w:rsidRDefault="00AE2CDE" w:rsidP="00540BA8">
            <w:pPr>
              <w:spacing w:line="276" w:lineRule="auto"/>
            </w:pPr>
            <w:r>
              <w:t>- 15h: Họp HĐSP (toàn trường)</w:t>
            </w:r>
          </w:p>
          <w:p w:rsidR="00AE2CDE" w:rsidRDefault="00AE2CDE" w:rsidP="00540BA8">
            <w:pPr>
              <w:spacing w:line="276" w:lineRule="auto"/>
            </w:pPr>
            <w:r>
              <w:t>- 16h: Họp GVCN (HT, GVCN</w:t>
            </w:r>
            <w:r w:rsidR="00C67416">
              <w:t>, Tú chuẩn bị danh sách phát cho GVCN</w:t>
            </w:r>
            <w:r>
              <w:t>)</w:t>
            </w:r>
            <w:r w:rsidR="00C67416">
              <w:t>;</w:t>
            </w:r>
          </w:p>
        </w:tc>
      </w:tr>
      <w:tr w:rsidR="008C0631" w:rsidTr="006665D2">
        <w:tc>
          <w:tcPr>
            <w:tcW w:w="1129" w:type="dxa"/>
          </w:tcPr>
          <w:p w:rsidR="00540BA8" w:rsidRDefault="00540BA8" w:rsidP="00540BA8">
            <w:pPr>
              <w:spacing w:line="276" w:lineRule="auto"/>
              <w:jc w:val="center"/>
              <w:rPr>
                <w:b/>
              </w:rPr>
            </w:pPr>
          </w:p>
          <w:p w:rsidR="00540BA8" w:rsidRDefault="00540BA8" w:rsidP="00540BA8">
            <w:pPr>
              <w:spacing w:line="276" w:lineRule="auto"/>
              <w:jc w:val="center"/>
              <w:rPr>
                <w:b/>
              </w:rPr>
            </w:pPr>
          </w:p>
          <w:p w:rsidR="00AE2CDE" w:rsidRDefault="00AE2CDE" w:rsidP="00540BA8">
            <w:pPr>
              <w:spacing w:line="276" w:lineRule="auto"/>
              <w:jc w:val="center"/>
              <w:rPr>
                <w:b/>
              </w:rPr>
            </w:pPr>
          </w:p>
          <w:p w:rsidR="00AE2CDE" w:rsidRDefault="00AE2CDE" w:rsidP="00540BA8">
            <w:pPr>
              <w:spacing w:line="276" w:lineRule="auto"/>
              <w:jc w:val="center"/>
              <w:rPr>
                <w:b/>
              </w:rPr>
            </w:pPr>
          </w:p>
          <w:p w:rsidR="008C0631" w:rsidRDefault="00CF7355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Thứ 3</w:t>
            </w:r>
          </w:p>
          <w:p w:rsidR="00AE2CDE" w:rsidRPr="00540BA8" w:rsidRDefault="00AE2CDE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(30/07)</w:t>
            </w:r>
          </w:p>
          <w:p w:rsidR="00CF7355" w:rsidRPr="00540BA8" w:rsidRDefault="00CF7355" w:rsidP="00540BA8">
            <w:pPr>
              <w:tabs>
                <w:tab w:val="left" w:pos="87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40BA8" w:rsidRDefault="00540BA8" w:rsidP="00540BA8">
            <w:pPr>
              <w:spacing w:line="276" w:lineRule="auto"/>
              <w:jc w:val="center"/>
              <w:rPr>
                <w:b/>
              </w:rPr>
            </w:pPr>
          </w:p>
          <w:p w:rsidR="00540BA8" w:rsidRDefault="00540BA8" w:rsidP="00540BA8">
            <w:pPr>
              <w:spacing w:line="276" w:lineRule="auto"/>
              <w:jc w:val="center"/>
              <w:rPr>
                <w:b/>
              </w:rPr>
            </w:pPr>
          </w:p>
          <w:p w:rsidR="00AE2CDE" w:rsidRDefault="00AE2CDE" w:rsidP="00540BA8">
            <w:pPr>
              <w:spacing w:line="276" w:lineRule="auto"/>
              <w:jc w:val="center"/>
              <w:rPr>
                <w:b/>
              </w:rPr>
            </w:pPr>
          </w:p>
          <w:p w:rsidR="00AE2CDE" w:rsidRDefault="00AE2CDE" w:rsidP="00540BA8">
            <w:pPr>
              <w:spacing w:line="276" w:lineRule="auto"/>
              <w:jc w:val="center"/>
              <w:rPr>
                <w:b/>
              </w:rPr>
            </w:pPr>
          </w:p>
          <w:p w:rsidR="008C0631" w:rsidRPr="00540BA8" w:rsidRDefault="00540BA8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BGH</w:t>
            </w:r>
          </w:p>
        </w:tc>
        <w:tc>
          <w:tcPr>
            <w:tcW w:w="4394" w:type="dxa"/>
          </w:tcPr>
          <w:p w:rsidR="005357F1" w:rsidRDefault="00AE2CDE" w:rsidP="003C59B9">
            <w:pPr>
              <w:spacing w:line="276" w:lineRule="auto"/>
            </w:pPr>
            <w:r>
              <w:t>- Triển khai KH, QĐ phân công, chuyên đề, trang web, HSSS NH 19–20 (HT, Tú)</w:t>
            </w:r>
          </w:p>
          <w:p w:rsidR="00AE2CDE" w:rsidRDefault="00AE2CDE" w:rsidP="003C59B9">
            <w:pPr>
              <w:spacing w:line="276" w:lineRule="auto"/>
            </w:pPr>
            <w:r>
              <w:t>- Báo cáo rà soát sàng lọc đảng viên theo biểu mẫu về P.CL (Hoài T) theo VB 951</w:t>
            </w:r>
          </w:p>
          <w:p w:rsidR="00AE2CDE" w:rsidRDefault="00AE2CDE" w:rsidP="003C59B9">
            <w:pPr>
              <w:spacing w:line="276" w:lineRule="auto"/>
            </w:pPr>
            <w:r>
              <w:t>- 7h30: Thi giảng viên lí luận chính trị giỏi tại TTBDCTQ2 (H. Thanh, toàn thể đoàn viên tham dự, mặc áo đoàn)</w:t>
            </w:r>
            <w:r w:rsidR="00C67416">
              <w:t>;</w:t>
            </w:r>
          </w:p>
        </w:tc>
        <w:tc>
          <w:tcPr>
            <w:tcW w:w="4252" w:type="dxa"/>
          </w:tcPr>
          <w:p w:rsidR="00682C5B" w:rsidRDefault="00AE2CDE" w:rsidP="00540BA8">
            <w:pPr>
              <w:spacing w:line="276" w:lineRule="auto"/>
            </w:pPr>
            <w:r>
              <w:t xml:space="preserve">- Nộp </w:t>
            </w:r>
            <w:r w:rsidR="00C67416">
              <w:t xml:space="preserve">xác minh </w:t>
            </w:r>
            <w:r>
              <w:t xml:space="preserve">lí lịch HT, PHT, </w:t>
            </w:r>
            <w:r w:rsidR="00C67416">
              <w:t xml:space="preserve">H </w:t>
            </w:r>
            <w:r>
              <w:t>Thanh về Đảng ủy P.CL</w:t>
            </w:r>
            <w:r w:rsidR="00C67416">
              <w:t>;</w:t>
            </w:r>
          </w:p>
          <w:p w:rsidR="00AE2CDE" w:rsidRDefault="00AE2CDE" w:rsidP="00540BA8">
            <w:pPr>
              <w:spacing w:line="276" w:lineRule="auto"/>
            </w:pPr>
            <w:r>
              <w:t>- Nộp hồ sơ kết nạp Đảng, Đảng viên chính thức về a. Trường P.CL (Tú, Khoa, Trang T)</w:t>
            </w:r>
          </w:p>
          <w:p w:rsidR="00AE2CDE" w:rsidRDefault="00AE2CDE" w:rsidP="00540BA8">
            <w:pPr>
              <w:spacing w:line="276" w:lineRule="auto"/>
            </w:pPr>
          </w:p>
        </w:tc>
      </w:tr>
      <w:tr w:rsidR="008C0631" w:rsidTr="006665D2">
        <w:tc>
          <w:tcPr>
            <w:tcW w:w="1129" w:type="dxa"/>
          </w:tcPr>
          <w:p w:rsidR="008C0631" w:rsidRDefault="00562A52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Thứ 4</w:t>
            </w:r>
          </w:p>
          <w:p w:rsidR="00AE2CDE" w:rsidRPr="00540BA8" w:rsidRDefault="00AE2CDE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(31/07)</w:t>
            </w:r>
          </w:p>
          <w:p w:rsidR="00562A52" w:rsidRPr="00540BA8" w:rsidRDefault="00562A52" w:rsidP="00540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C34BD" w:rsidRDefault="00DC34BD" w:rsidP="00540BA8">
            <w:pPr>
              <w:spacing w:line="276" w:lineRule="auto"/>
              <w:jc w:val="center"/>
              <w:rPr>
                <w:b/>
              </w:rPr>
            </w:pPr>
          </w:p>
          <w:p w:rsidR="008C0631" w:rsidRPr="00540BA8" w:rsidRDefault="0056222B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PHT</w:t>
            </w:r>
            <w:bookmarkStart w:id="0" w:name="_GoBack"/>
            <w:bookmarkEnd w:id="0"/>
          </w:p>
        </w:tc>
        <w:tc>
          <w:tcPr>
            <w:tcW w:w="4394" w:type="dxa"/>
          </w:tcPr>
          <w:p w:rsidR="006665D2" w:rsidRDefault="0016757F" w:rsidP="003C59B9">
            <w:pPr>
              <w:spacing w:line="276" w:lineRule="auto"/>
            </w:pPr>
            <w:r>
              <w:t xml:space="preserve"> </w:t>
            </w:r>
            <w:r w:rsidR="00DC34BD">
              <w:t>- HT đi nước ngoài về việc riêng, ủy quyền cho PHT từ 31/07 đến 4/8</w:t>
            </w:r>
            <w:r w:rsidR="00C67416">
              <w:t>;</w:t>
            </w:r>
          </w:p>
          <w:p w:rsidR="00C67416" w:rsidRPr="00C67416" w:rsidRDefault="00C67416" w:rsidP="003C59B9">
            <w:pPr>
              <w:spacing w:line="276" w:lineRule="auto"/>
              <w:rPr>
                <w:iCs/>
                <w:color w:val="FF0000"/>
              </w:rPr>
            </w:pPr>
            <w:r w:rsidRPr="00C67416">
              <w:rPr>
                <w:iCs/>
                <w:color w:val="000000" w:themeColor="text1"/>
              </w:rPr>
              <w:t>-Nhận danh sách nhập học đợt 2;</w:t>
            </w:r>
          </w:p>
        </w:tc>
        <w:tc>
          <w:tcPr>
            <w:tcW w:w="4252" w:type="dxa"/>
          </w:tcPr>
          <w:p w:rsidR="008C0631" w:rsidRDefault="008C0631" w:rsidP="00540BA8">
            <w:pPr>
              <w:spacing w:line="276" w:lineRule="auto"/>
            </w:pPr>
          </w:p>
        </w:tc>
      </w:tr>
      <w:tr w:rsidR="008C0631" w:rsidTr="006665D2">
        <w:tc>
          <w:tcPr>
            <w:tcW w:w="1129" w:type="dxa"/>
          </w:tcPr>
          <w:p w:rsidR="00DC34BD" w:rsidRDefault="00DC34BD" w:rsidP="00540BA8">
            <w:pPr>
              <w:spacing w:line="276" w:lineRule="auto"/>
              <w:jc w:val="center"/>
              <w:rPr>
                <w:b/>
              </w:rPr>
            </w:pPr>
          </w:p>
          <w:p w:rsidR="008C0631" w:rsidRPr="00540BA8" w:rsidRDefault="00562A52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Thứ 5</w:t>
            </w:r>
          </w:p>
          <w:p w:rsidR="00562A52" w:rsidRDefault="00DC34BD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(01/08)</w:t>
            </w:r>
          </w:p>
          <w:p w:rsidR="00B921BE" w:rsidRPr="00540BA8" w:rsidRDefault="00B921BE" w:rsidP="00540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40BA8" w:rsidRDefault="00540BA8" w:rsidP="00540BA8">
            <w:pPr>
              <w:spacing w:line="276" w:lineRule="auto"/>
              <w:jc w:val="center"/>
              <w:rPr>
                <w:b/>
              </w:rPr>
            </w:pPr>
          </w:p>
          <w:p w:rsidR="008C0631" w:rsidRPr="00540BA8" w:rsidRDefault="00540BA8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PHT</w:t>
            </w:r>
          </w:p>
        </w:tc>
        <w:tc>
          <w:tcPr>
            <w:tcW w:w="4394" w:type="dxa"/>
          </w:tcPr>
          <w:p w:rsidR="00562A52" w:rsidRDefault="00DC34BD" w:rsidP="0016757F">
            <w:pPr>
              <w:spacing w:line="276" w:lineRule="auto"/>
            </w:pPr>
            <w:r>
              <w:t xml:space="preserve">- 7h15: học chính trị hè tại LĐC (PHT lập danh sách điểm danh, báo </w:t>
            </w:r>
            <w:r w:rsidR="00C67416">
              <w:t>ban tổ chức</w:t>
            </w:r>
            <w:r>
              <w:t>, HT xin vắng đợt 1, học bổ sung đợt 2)</w:t>
            </w:r>
          </w:p>
        </w:tc>
        <w:tc>
          <w:tcPr>
            <w:tcW w:w="4252" w:type="dxa"/>
          </w:tcPr>
          <w:p w:rsidR="008C0631" w:rsidRDefault="008C0631" w:rsidP="00540BA8">
            <w:pPr>
              <w:spacing w:line="276" w:lineRule="auto"/>
            </w:pPr>
          </w:p>
        </w:tc>
      </w:tr>
      <w:tr w:rsidR="008C0631" w:rsidTr="006665D2">
        <w:tc>
          <w:tcPr>
            <w:tcW w:w="1129" w:type="dxa"/>
          </w:tcPr>
          <w:p w:rsidR="008C0631" w:rsidRDefault="00602559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Thứ 6</w:t>
            </w:r>
          </w:p>
          <w:p w:rsidR="00DC34BD" w:rsidRPr="00540BA8" w:rsidRDefault="00DC34BD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(02/08)</w:t>
            </w:r>
          </w:p>
          <w:p w:rsidR="00602559" w:rsidRPr="00540BA8" w:rsidRDefault="00602559" w:rsidP="00540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C34BD" w:rsidRDefault="00DC34BD" w:rsidP="00540BA8">
            <w:pPr>
              <w:spacing w:line="276" w:lineRule="auto"/>
              <w:jc w:val="center"/>
              <w:rPr>
                <w:b/>
              </w:rPr>
            </w:pPr>
          </w:p>
          <w:p w:rsidR="008C0631" w:rsidRPr="00540BA8" w:rsidRDefault="00DC34BD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PHT</w:t>
            </w:r>
          </w:p>
        </w:tc>
        <w:tc>
          <w:tcPr>
            <w:tcW w:w="4394" w:type="dxa"/>
          </w:tcPr>
          <w:p w:rsidR="00DC34BD" w:rsidRDefault="00DC34BD" w:rsidP="003C59B9">
            <w:pPr>
              <w:spacing w:line="276" w:lineRule="auto"/>
            </w:pPr>
          </w:p>
          <w:p w:rsidR="005357F1" w:rsidRDefault="00DC34BD" w:rsidP="003C59B9">
            <w:pPr>
              <w:spacing w:line="276" w:lineRule="auto"/>
            </w:pPr>
            <w:r>
              <w:t>- 7h15: học chính trị hè tại LĐC</w:t>
            </w:r>
          </w:p>
        </w:tc>
        <w:tc>
          <w:tcPr>
            <w:tcW w:w="4252" w:type="dxa"/>
          </w:tcPr>
          <w:p w:rsidR="008C0631" w:rsidRDefault="008C0631" w:rsidP="00540BA8">
            <w:pPr>
              <w:spacing w:line="276" w:lineRule="auto"/>
            </w:pPr>
          </w:p>
        </w:tc>
      </w:tr>
      <w:tr w:rsidR="008C0631" w:rsidTr="006665D2">
        <w:tc>
          <w:tcPr>
            <w:tcW w:w="1129" w:type="dxa"/>
          </w:tcPr>
          <w:p w:rsidR="008C0631" w:rsidRDefault="00602559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Thứ 7</w:t>
            </w:r>
          </w:p>
          <w:p w:rsidR="00DC34BD" w:rsidRPr="00540BA8" w:rsidRDefault="00DC34BD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(03/08)</w:t>
            </w:r>
          </w:p>
          <w:p w:rsidR="00602559" w:rsidRPr="00540BA8" w:rsidRDefault="00602559" w:rsidP="00540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C0631" w:rsidRPr="00540BA8" w:rsidRDefault="00540BA8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PHT</w:t>
            </w:r>
          </w:p>
        </w:tc>
        <w:tc>
          <w:tcPr>
            <w:tcW w:w="4394" w:type="dxa"/>
          </w:tcPr>
          <w:p w:rsidR="00602559" w:rsidRDefault="00DC34BD" w:rsidP="00540BA8">
            <w:pPr>
              <w:spacing w:line="276" w:lineRule="auto"/>
            </w:pPr>
            <w:r>
              <w:t>- Lớp luyện chứng chỉ Tiếng Anh (Hằng AV)</w:t>
            </w:r>
          </w:p>
        </w:tc>
        <w:tc>
          <w:tcPr>
            <w:tcW w:w="4252" w:type="dxa"/>
          </w:tcPr>
          <w:p w:rsidR="008C0631" w:rsidRPr="0055562B" w:rsidRDefault="008C0631" w:rsidP="00540BA8">
            <w:pPr>
              <w:spacing w:line="276" w:lineRule="auto"/>
            </w:pPr>
          </w:p>
        </w:tc>
      </w:tr>
      <w:tr w:rsidR="008C0631" w:rsidTr="006665D2">
        <w:tc>
          <w:tcPr>
            <w:tcW w:w="1129" w:type="dxa"/>
          </w:tcPr>
          <w:p w:rsidR="008C0631" w:rsidRDefault="00602559" w:rsidP="00540BA8">
            <w:pPr>
              <w:spacing w:line="276" w:lineRule="auto"/>
              <w:jc w:val="center"/>
              <w:rPr>
                <w:b/>
              </w:rPr>
            </w:pPr>
            <w:r w:rsidRPr="00540BA8">
              <w:rPr>
                <w:b/>
              </w:rPr>
              <w:t>Chủ nhật</w:t>
            </w:r>
          </w:p>
          <w:p w:rsidR="00602559" w:rsidRPr="00540BA8" w:rsidRDefault="00DC34BD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(04/08)</w:t>
            </w:r>
          </w:p>
        </w:tc>
        <w:tc>
          <w:tcPr>
            <w:tcW w:w="993" w:type="dxa"/>
          </w:tcPr>
          <w:p w:rsidR="00540BA8" w:rsidRDefault="00540BA8" w:rsidP="00540BA8">
            <w:pPr>
              <w:spacing w:line="276" w:lineRule="auto"/>
              <w:jc w:val="center"/>
              <w:rPr>
                <w:b/>
              </w:rPr>
            </w:pPr>
          </w:p>
          <w:p w:rsidR="008C0631" w:rsidRPr="00540BA8" w:rsidRDefault="00DC34BD" w:rsidP="00540B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540BA8" w:rsidRPr="00540BA8">
              <w:rPr>
                <w:b/>
              </w:rPr>
              <w:t>HT</w:t>
            </w:r>
          </w:p>
        </w:tc>
        <w:tc>
          <w:tcPr>
            <w:tcW w:w="4394" w:type="dxa"/>
          </w:tcPr>
          <w:p w:rsidR="008C0631" w:rsidRDefault="00DC34BD" w:rsidP="00540BA8">
            <w:pPr>
              <w:spacing w:line="276" w:lineRule="auto"/>
            </w:pPr>
            <w:r>
              <w:t>- Lớp luyện chứng chỉ Tiếng Anh (Hằng AV)</w:t>
            </w:r>
          </w:p>
        </w:tc>
        <w:tc>
          <w:tcPr>
            <w:tcW w:w="4252" w:type="dxa"/>
          </w:tcPr>
          <w:p w:rsidR="00DC34BD" w:rsidRDefault="00DC34BD" w:rsidP="003C59B9">
            <w:pPr>
              <w:spacing w:line="276" w:lineRule="auto"/>
            </w:pPr>
            <w:r>
              <w:t>- Cắt cỏ, tỉa cành, trồng hoa, chăm sóc vườn sinh vật, sửa chữa (theo phân công)</w:t>
            </w:r>
          </w:p>
          <w:p w:rsidR="00DC34BD" w:rsidRDefault="00DC34BD" w:rsidP="00B921BE">
            <w:pPr>
              <w:spacing w:before="60" w:line="276" w:lineRule="auto"/>
            </w:pPr>
          </w:p>
        </w:tc>
      </w:tr>
    </w:tbl>
    <w:p w:rsidR="00AD557D" w:rsidRPr="00FD6A72" w:rsidRDefault="00AD557D" w:rsidP="00AD557D">
      <w:pPr>
        <w:spacing w:before="60" w:after="0" w:line="276" w:lineRule="auto"/>
        <w:rPr>
          <w:b/>
          <w:i/>
        </w:rPr>
      </w:pPr>
      <w:r w:rsidRPr="00FD6A72">
        <w:rPr>
          <w:b/>
          <w:i/>
        </w:rPr>
        <w:lastRenderedPageBreak/>
        <w:t>* Phân công lễ kết nạp Đảng:</w:t>
      </w:r>
    </w:p>
    <w:p w:rsidR="00AD557D" w:rsidRPr="00AD557D" w:rsidRDefault="00AD557D" w:rsidP="00AD557D">
      <w:pPr>
        <w:spacing w:before="60" w:after="0" w:line="276" w:lineRule="auto"/>
      </w:pPr>
      <w:r w:rsidRPr="00AD557D">
        <w:t>- Chuẩn bị hoa chúc mừng: 2 tổ CM, công đoàn, chi đoàn</w:t>
      </w:r>
      <w:r w:rsidR="00C67416">
        <w:t>;</w:t>
      </w:r>
    </w:p>
    <w:p w:rsidR="00AD557D" w:rsidRPr="00AD557D" w:rsidRDefault="00AD557D" w:rsidP="00AD557D">
      <w:pPr>
        <w:spacing w:before="60" w:after="0" w:line="276" w:lineRule="auto"/>
      </w:pPr>
      <w:r w:rsidRPr="00AD557D">
        <w:t>- Chuẩn bị âm thanh, nhạc lễ kết nạp Đảng (Quốc ca, Quốc tế ca); chuẩn bị thư mời: Tú</w:t>
      </w:r>
    </w:p>
    <w:p w:rsidR="00AD557D" w:rsidRPr="00AD557D" w:rsidRDefault="00AD557D" w:rsidP="00AD557D">
      <w:pPr>
        <w:spacing w:before="60" w:after="0" w:line="276" w:lineRule="auto"/>
      </w:pPr>
      <w:r w:rsidRPr="00AD557D">
        <w:t>- Background (liên hệ Nam): Như</w:t>
      </w:r>
    </w:p>
    <w:p w:rsidR="00AD557D" w:rsidRPr="00AD557D" w:rsidRDefault="00AD557D" w:rsidP="00AD557D">
      <w:pPr>
        <w:spacing w:before="60" w:after="0" w:line="276" w:lineRule="auto"/>
      </w:pPr>
      <w:r w:rsidRPr="00AD557D">
        <w:t>- Kịch bản, MC: H. Thanh</w:t>
      </w:r>
    </w:p>
    <w:p w:rsidR="00AD557D" w:rsidRPr="00AD557D" w:rsidRDefault="00AD557D" w:rsidP="00AD557D">
      <w:pPr>
        <w:spacing w:before="60" w:after="0" w:line="276" w:lineRule="auto"/>
      </w:pPr>
      <w:r w:rsidRPr="00AD557D">
        <w:t>- Bánh nước, trái cây liên hoan nhẹ: Hà (kinh phí chi bộ)</w:t>
      </w:r>
      <w:r w:rsidR="00C67416">
        <w:t>;</w:t>
      </w:r>
    </w:p>
    <w:p w:rsidR="00AD557D" w:rsidRPr="00AD557D" w:rsidRDefault="00AD557D" w:rsidP="00AD557D">
      <w:pPr>
        <w:spacing w:before="60" w:after="0" w:line="276" w:lineRule="auto"/>
      </w:pPr>
      <w:r w:rsidRPr="00AD557D">
        <w:t>- Dọn vệ sinh, sắp xếp bàn ghế</w:t>
      </w:r>
      <w:r w:rsidR="00C67416">
        <w:t xml:space="preserve"> phòng truyền thống</w:t>
      </w:r>
      <w:r w:rsidRPr="00AD557D">
        <w:t xml:space="preserve">: </w:t>
      </w:r>
      <w:r w:rsidR="00C67416">
        <w:t>C</w:t>
      </w:r>
      <w:r w:rsidRPr="00AD557D">
        <w:t>. Giang</w:t>
      </w:r>
      <w:r w:rsidR="00C67416">
        <w:t>;</w:t>
      </w:r>
    </w:p>
    <w:p w:rsidR="00AD557D" w:rsidRPr="00AD557D" w:rsidRDefault="00AD557D" w:rsidP="00AD557D">
      <w:pPr>
        <w:spacing w:before="60" w:after="0" w:line="276" w:lineRule="auto"/>
      </w:pPr>
      <w:r w:rsidRPr="00AD557D">
        <w:t>- Đọc thuộc lời tuyên thệ: Khoa, Trang T</w:t>
      </w:r>
      <w:r w:rsidR="00C67416">
        <w:t>;</w:t>
      </w:r>
    </w:p>
    <w:p w:rsidR="00AD557D" w:rsidRPr="00AD557D" w:rsidRDefault="00AD557D" w:rsidP="00540BA8">
      <w:pPr>
        <w:spacing w:before="60" w:after="0" w:line="276" w:lineRule="auto"/>
      </w:pPr>
      <w:r w:rsidRPr="00AD557D">
        <w:t>- Giám sát, các khâu hoàn tất vào chiều chủ nhật: PHT</w:t>
      </w:r>
    </w:p>
    <w:p w:rsidR="00580C78" w:rsidRDefault="008C0631" w:rsidP="00540BA8">
      <w:pPr>
        <w:spacing w:before="60" w:after="0" w:line="276" w:lineRule="auto"/>
        <w:rPr>
          <w:b/>
          <w:i/>
        </w:rPr>
      </w:pPr>
      <w:r w:rsidRPr="00C4643D">
        <w:rPr>
          <w:b/>
          <w:i/>
        </w:rPr>
        <w:t>GHI CHÚ:</w:t>
      </w:r>
    </w:p>
    <w:p w:rsidR="00B921BE" w:rsidRPr="00B921BE" w:rsidRDefault="00B921BE" w:rsidP="00540BA8">
      <w:pPr>
        <w:spacing w:before="60" w:after="0" w:line="276" w:lineRule="auto"/>
        <w:rPr>
          <w:i/>
        </w:rPr>
      </w:pPr>
      <w:r>
        <w:rPr>
          <w:i/>
        </w:rPr>
        <w:t xml:space="preserve">- </w:t>
      </w:r>
      <w:r w:rsidRPr="00B921BE">
        <w:rPr>
          <w:i/>
        </w:rPr>
        <w:t>Cô Hoa nghỉ phép thứ 2; thứ 3</w:t>
      </w:r>
    </w:p>
    <w:p w:rsidR="008C0631" w:rsidRPr="00E02888" w:rsidRDefault="008C0631" w:rsidP="00C4643D">
      <w:pPr>
        <w:spacing w:after="0" w:line="276" w:lineRule="auto"/>
        <w:rPr>
          <w:i/>
        </w:rPr>
      </w:pPr>
      <w:r w:rsidRPr="00E02888">
        <w:rPr>
          <w:i/>
        </w:rPr>
        <w:t>- Lịch công tác tuần thay cho Thư mời họp.</w:t>
      </w:r>
    </w:p>
    <w:p w:rsidR="008C0631" w:rsidRPr="00E02888" w:rsidRDefault="003C3074" w:rsidP="00540BA8">
      <w:pPr>
        <w:spacing w:line="276" w:lineRule="auto"/>
        <w:rPr>
          <w:i/>
        </w:rPr>
      </w:pPr>
      <w:r>
        <w:rPr>
          <w:i/>
        </w:rPr>
        <w:t>- Thanh tra</w:t>
      </w:r>
      <w:r w:rsidR="008C0631" w:rsidRPr="00E02888">
        <w:rPr>
          <w:i/>
        </w:rPr>
        <w:t xml:space="preserve"> nhân dân giám sát các cá nhân, bộ phận được phân công thực hiện kế hoạ</w:t>
      </w:r>
      <w:r w:rsidR="00580C78" w:rsidRPr="00E02888">
        <w:rPr>
          <w:i/>
        </w:rPr>
        <w:t>ch trên.</w:t>
      </w:r>
    </w:p>
    <w:p w:rsidR="008C0631" w:rsidRDefault="008C0631" w:rsidP="00540BA8">
      <w:pPr>
        <w:spacing w:after="0" w:line="276" w:lineRule="auto"/>
        <w:rPr>
          <w:b/>
          <w:i/>
        </w:rPr>
      </w:pPr>
      <w:r>
        <w:rPr>
          <w:b/>
          <w:i/>
        </w:rPr>
        <w:t>Nơi nhận:</w:t>
      </w:r>
    </w:p>
    <w:p w:rsidR="008C0631" w:rsidRDefault="008C0631" w:rsidP="00540BA8">
      <w:pPr>
        <w:spacing w:after="0" w:line="276" w:lineRule="auto"/>
        <w:rPr>
          <w:b/>
        </w:rPr>
      </w:pPr>
      <w:r w:rsidRPr="00E02888">
        <w:t xml:space="preserve">- </w:t>
      </w:r>
      <w:r w:rsidR="00580C78" w:rsidRPr="00E02888">
        <w:t>TTCM, TTVP;</w:t>
      </w:r>
      <w:r w:rsidR="00580C78">
        <w:rPr>
          <w:b/>
        </w:rPr>
        <w:tab/>
      </w:r>
      <w:r w:rsidR="00580C78">
        <w:rPr>
          <w:b/>
        </w:rPr>
        <w:tab/>
      </w:r>
      <w:r w:rsidR="00580C78">
        <w:rPr>
          <w:b/>
        </w:rPr>
        <w:tab/>
      </w:r>
      <w:r w:rsidR="00580C78">
        <w:rPr>
          <w:b/>
        </w:rPr>
        <w:tab/>
      </w:r>
      <w:r w:rsidR="00580C78">
        <w:rPr>
          <w:b/>
        </w:rPr>
        <w:tab/>
      </w:r>
      <w:r w:rsidR="00580C78">
        <w:rPr>
          <w:b/>
        </w:rPr>
        <w:tab/>
      </w:r>
      <w:r w:rsidR="00580C78">
        <w:rPr>
          <w:b/>
        </w:rPr>
        <w:tab/>
      </w:r>
      <w:r w:rsidR="00580C78">
        <w:rPr>
          <w:b/>
        </w:rPr>
        <w:tab/>
        <w:t>HIỆU TRƯỞNG</w:t>
      </w:r>
    </w:p>
    <w:p w:rsidR="00580C78" w:rsidRPr="00E02888" w:rsidRDefault="00580C78" w:rsidP="00540BA8">
      <w:pPr>
        <w:spacing w:after="0" w:line="276" w:lineRule="auto"/>
      </w:pPr>
      <w:r w:rsidRPr="00E02888">
        <w:t>- CB-GV-CNV;</w:t>
      </w:r>
    </w:p>
    <w:p w:rsidR="00580C78" w:rsidRPr="00E02888" w:rsidRDefault="00580C78" w:rsidP="00540BA8">
      <w:pPr>
        <w:spacing w:after="0" w:line="276" w:lineRule="auto"/>
      </w:pPr>
      <w:r w:rsidRPr="00E02888">
        <w:t>- Lưu, VT.</w:t>
      </w:r>
    </w:p>
    <w:p w:rsidR="00580C78" w:rsidRDefault="00580C78" w:rsidP="00540BA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0C78" w:rsidRPr="00E02888" w:rsidRDefault="00580C78" w:rsidP="00540BA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2888">
        <w:t xml:space="preserve">     Lê Thị Thảo</w:t>
      </w:r>
    </w:p>
    <w:sectPr w:rsidR="00580C78" w:rsidRPr="00E02888" w:rsidSect="00CF68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D6"/>
    <w:rsid w:val="000E6D5F"/>
    <w:rsid w:val="00164D97"/>
    <w:rsid w:val="0016757F"/>
    <w:rsid w:val="00197667"/>
    <w:rsid w:val="001E5CD0"/>
    <w:rsid w:val="002471C6"/>
    <w:rsid w:val="002502AD"/>
    <w:rsid w:val="0027213E"/>
    <w:rsid w:val="002851B9"/>
    <w:rsid w:val="003346A9"/>
    <w:rsid w:val="003C3074"/>
    <w:rsid w:val="003C59B9"/>
    <w:rsid w:val="003E60EA"/>
    <w:rsid w:val="004370ED"/>
    <w:rsid w:val="00490113"/>
    <w:rsid w:val="004C12BD"/>
    <w:rsid w:val="005357F1"/>
    <w:rsid w:val="00540BA8"/>
    <w:rsid w:val="00551F34"/>
    <w:rsid w:val="0055562B"/>
    <w:rsid w:val="0056222B"/>
    <w:rsid w:val="00562A52"/>
    <w:rsid w:val="00573BC5"/>
    <w:rsid w:val="00580C78"/>
    <w:rsid w:val="005A5FD6"/>
    <w:rsid w:val="00602559"/>
    <w:rsid w:val="006665D2"/>
    <w:rsid w:val="00682C5B"/>
    <w:rsid w:val="00751E01"/>
    <w:rsid w:val="00752DD5"/>
    <w:rsid w:val="007C07BF"/>
    <w:rsid w:val="00862C18"/>
    <w:rsid w:val="008938A4"/>
    <w:rsid w:val="00894E26"/>
    <w:rsid w:val="008C0631"/>
    <w:rsid w:val="00AD557D"/>
    <w:rsid w:val="00AE1609"/>
    <w:rsid w:val="00AE2CDE"/>
    <w:rsid w:val="00B921BE"/>
    <w:rsid w:val="00C4643D"/>
    <w:rsid w:val="00C63648"/>
    <w:rsid w:val="00C67416"/>
    <w:rsid w:val="00C82E05"/>
    <w:rsid w:val="00CF57F1"/>
    <w:rsid w:val="00CF6893"/>
    <w:rsid w:val="00CF7355"/>
    <w:rsid w:val="00DC34BD"/>
    <w:rsid w:val="00DE3FCD"/>
    <w:rsid w:val="00E02888"/>
    <w:rsid w:val="00E11BB9"/>
    <w:rsid w:val="00E16211"/>
    <w:rsid w:val="00EB6568"/>
    <w:rsid w:val="00F22D45"/>
    <w:rsid w:val="00FD6A72"/>
    <w:rsid w:val="00FE18AC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4FDFF"/>
  <w15:chartTrackingRefBased/>
  <w15:docId w15:val="{A9F96DD9-0332-4E5D-8786-D8859358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370ED"/>
    <w:pPr>
      <w:spacing w:line="360" w:lineRule="auto"/>
      <w:jc w:val="both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autoRedefine/>
    <w:uiPriority w:val="99"/>
    <w:qFormat/>
    <w:rsid w:val="00FE18AC"/>
    <w:pPr>
      <w:keepNext/>
      <w:spacing w:before="240" w:after="60"/>
      <w:jc w:val="left"/>
      <w:outlineLvl w:val="0"/>
    </w:pPr>
    <w:rPr>
      <w:rFonts w:eastAsiaTheme="majorEastAsia" w:cstheme="majorBidi"/>
      <w:b/>
      <w:kern w:val="32"/>
      <w:sz w:val="28"/>
      <w:szCs w:val="26"/>
    </w:rPr>
  </w:style>
  <w:style w:type="paragraph" w:styleId="u2">
    <w:name w:val="heading 2"/>
    <w:basedOn w:val="Binhthng"/>
    <w:next w:val="Binhthng"/>
    <w:link w:val="u2Char"/>
    <w:autoRedefine/>
    <w:uiPriority w:val="9"/>
    <w:unhideWhenUsed/>
    <w:qFormat/>
    <w:rsid w:val="000E6D5F"/>
    <w:pPr>
      <w:keepNext/>
      <w:spacing w:before="240" w:after="60" w:line="276" w:lineRule="auto"/>
      <w:jc w:val="left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2851B9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2851B9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paragraph" w:styleId="u5">
    <w:name w:val="heading 5"/>
    <w:aliases w:val="Heading 5 Char Char Char Char Char Char Char Char Char Char Char Char Char Char Char Char Char Char Char Char Char"/>
    <w:basedOn w:val="Binhthng"/>
    <w:next w:val="Binhthng"/>
    <w:link w:val="u5Char"/>
    <w:autoRedefine/>
    <w:qFormat/>
    <w:rsid w:val="00551F34"/>
    <w:pPr>
      <w:keepNext/>
      <w:spacing w:before="80" w:after="80" w:line="360" w:lineRule="exact"/>
      <w:ind w:firstLine="720"/>
      <w:outlineLvl w:val="4"/>
    </w:pPr>
    <w:rPr>
      <w:rFonts w:eastAsia="Times New Roman" w:cs="Times New Roman"/>
      <w:b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9"/>
    <w:rsid w:val="00FE18AC"/>
    <w:rPr>
      <w:rFonts w:ascii="Times New Roman" w:eastAsiaTheme="majorEastAsia" w:hAnsi="Times New Roman" w:cstheme="majorBidi"/>
      <w:b/>
      <w:kern w:val="32"/>
      <w:sz w:val="28"/>
      <w:szCs w:val="26"/>
    </w:rPr>
  </w:style>
  <w:style w:type="paragraph" w:styleId="Litrichdn">
    <w:name w:val="Quote"/>
    <w:basedOn w:val="oancuaDanhsach"/>
    <w:next w:val="Binhthng"/>
    <w:link w:val="LitrichdnChar"/>
    <w:autoRedefine/>
    <w:uiPriority w:val="29"/>
    <w:qFormat/>
    <w:rsid w:val="0027213E"/>
    <w:pPr>
      <w:spacing w:after="0"/>
    </w:pPr>
  </w:style>
  <w:style w:type="character" w:customStyle="1" w:styleId="LitrichdnChar">
    <w:name w:val="Lời trích dẫn Char"/>
    <w:basedOn w:val="Phngmcinhcuaoanvn"/>
    <w:link w:val="Litrichdn"/>
    <w:uiPriority w:val="29"/>
    <w:rsid w:val="0027213E"/>
    <w:rPr>
      <w:rFonts w:ascii="Times New Roman" w:hAnsi="Times New Roman"/>
    </w:rPr>
  </w:style>
  <w:style w:type="character" w:customStyle="1" w:styleId="u2Char">
    <w:name w:val="Đầu đề 2 Char"/>
    <w:basedOn w:val="Phngmcinhcuaoanvn"/>
    <w:link w:val="u2"/>
    <w:uiPriority w:val="9"/>
    <w:rsid w:val="000E6D5F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u3Char">
    <w:name w:val="Đầu đề 3 Char"/>
    <w:basedOn w:val="Phngmcinhcuaoanvn"/>
    <w:link w:val="u3"/>
    <w:uiPriority w:val="9"/>
    <w:rsid w:val="002851B9"/>
    <w:rPr>
      <w:rFonts w:ascii="Times New Roman" w:eastAsiaTheme="majorEastAsia" w:hAnsi="Times New Roman" w:cstheme="majorBidi"/>
      <w:b/>
      <w:i/>
      <w:color w:val="000000" w:themeColor="text1"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2851B9"/>
    <w:rPr>
      <w:rFonts w:ascii="Times New Roman" w:eastAsiaTheme="majorEastAsia" w:hAnsi="Times New Roman" w:cstheme="majorBidi"/>
      <w:i/>
      <w:iCs/>
      <w:sz w:val="26"/>
    </w:rPr>
  </w:style>
  <w:style w:type="paragraph" w:styleId="oancuaDanhsach">
    <w:name w:val="List Paragraph"/>
    <w:basedOn w:val="Binhthng"/>
    <w:autoRedefine/>
    <w:uiPriority w:val="34"/>
    <w:qFormat/>
    <w:rsid w:val="000E6D5F"/>
    <w:pPr>
      <w:tabs>
        <w:tab w:val="left" w:pos="5383"/>
      </w:tabs>
      <w:spacing w:after="120" w:line="276" w:lineRule="auto"/>
      <w:jc w:val="center"/>
    </w:pPr>
    <w:rPr>
      <w:rFonts w:eastAsia="Calibri" w:cs="Times New Roman"/>
      <w:i/>
    </w:rPr>
  </w:style>
  <w:style w:type="character" w:customStyle="1" w:styleId="u5Char">
    <w:name w:val="Đầu đề 5 Char"/>
    <w:aliases w:val="Heading 5 Char Char Char Char Char Char Char Char Char Char Char Char Char Char Char Char Char Char Char Char Char Char"/>
    <w:basedOn w:val="Phngmcinhcuaoanvn"/>
    <w:link w:val="u5"/>
    <w:rsid w:val="00551F34"/>
    <w:rPr>
      <w:rFonts w:ascii="Times New Roman" w:eastAsia="Times New Roman" w:hAnsi="Times New Roman" w:cs="Times New Roman"/>
      <w:b/>
      <w:sz w:val="26"/>
      <w:szCs w:val="26"/>
    </w:rPr>
  </w:style>
  <w:style w:type="paragraph" w:styleId="Mucluc1">
    <w:name w:val="toc 1"/>
    <w:next w:val="Binhthng"/>
    <w:autoRedefine/>
    <w:uiPriority w:val="39"/>
    <w:unhideWhenUsed/>
    <w:rsid w:val="00DE3FCD"/>
    <w:pPr>
      <w:spacing w:after="100"/>
    </w:pPr>
    <w:rPr>
      <w:rFonts w:ascii="Times New Roman" w:hAnsi="Times New Roman"/>
      <w:i/>
      <w:sz w:val="26"/>
    </w:rPr>
  </w:style>
  <w:style w:type="table" w:styleId="LiBang">
    <w:name w:val="Table Grid"/>
    <w:basedOn w:val="BangThngthng"/>
    <w:uiPriority w:val="39"/>
    <w:rsid w:val="00CF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TrangHY</dc:creator>
  <cp:keywords/>
  <dc:description/>
  <cp:lastModifiedBy>HOCSINH</cp:lastModifiedBy>
  <cp:revision>4</cp:revision>
  <dcterms:created xsi:type="dcterms:W3CDTF">2019-07-26T06:09:00Z</dcterms:created>
  <dcterms:modified xsi:type="dcterms:W3CDTF">2019-07-26T06:19:00Z</dcterms:modified>
</cp:coreProperties>
</file>